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2072" w14:textId="77777777" w:rsidR="009E02A3" w:rsidRDefault="009E02A3" w:rsidP="009E02A3">
      <w:pPr>
        <w:jc w:val="center"/>
        <w:rPr>
          <w:rFonts w:ascii="Tahoma" w:hAnsi="Tahoma" w:cs="Tahoma"/>
          <w:b/>
          <w:sz w:val="22"/>
        </w:rPr>
      </w:pPr>
      <w:r>
        <w:rPr>
          <w:rFonts w:ascii="Tahoma" w:hAnsi="Tahoma" w:cs="Tahoma"/>
          <w:b/>
          <w:sz w:val="22"/>
        </w:rPr>
        <w:t>Classroom Policies</w:t>
      </w:r>
    </w:p>
    <w:p w14:paraId="26DE8BBC" w14:textId="77777777" w:rsidR="009E02A3" w:rsidRDefault="00E2027D" w:rsidP="009E02A3">
      <w:pPr>
        <w:jc w:val="center"/>
        <w:rPr>
          <w:rFonts w:ascii="Tahoma" w:hAnsi="Tahoma" w:cs="Tahoma"/>
          <w:b/>
          <w:sz w:val="22"/>
        </w:rPr>
      </w:pPr>
      <w:r>
        <w:rPr>
          <w:rFonts w:ascii="Tahoma" w:hAnsi="Tahoma"/>
          <w:b/>
          <w:sz w:val="22"/>
        </w:rPr>
        <w:t>Superhero’s Journey</w:t>
      </w:r>
      <w:r w:rsidR="009E02A3" w:rsidRPr="00743AEB">
        <w:rPr>
          <w:rFonts w:ascii="Tahoma" w:hAnsi="Tahoma"/>
          <w:b/>
          <w:sz w:val="22"/>
        </w:rPr>
        <w:t xml:space="preserve">:  </w:t>
      </w:r>
      <w:r w:rsidR="009E02A3">
        <w:rPr>
          <w:rFonts w:ascii="Tahoma" w:hAnsi="Tahoma" w:cs="Tahoma"/>
          <w:b/>
          <w:sz w:val="22"/>
        </w:rPr>
        <w:t>Mrs. Glerum</w:t>
      </w:r>
    </w:p>
    <w:p w14:paraId="42A3685D" w14:textId="77777777" w:rsidR="009E02A3" w:rsidRPr="00890AEE" w:rsidRDefault="009E02A3" w:rsidP="009E02A3">
      <w:pPr>
        <w:rPr>
          <w:rFonts w:ascii="Tahoma" w:hAnsi="Tahoma" w:cs="Tahoma"/>
          <w:sz w:val="22"/>
          <w:u w:val="single"/>
        </w:rPr>
      </w:pPr>
      <w:r w:rsidRPr="00890AEE">
        <w:rPr>
          <w:rFonts w:ascii="Tahoma" w:hAnsi="Tahoma" w:cs="Tahoma"/>
          <w:sz w:val="22"/>
          <w:u w:val="single"/>
        </w:rPr>
        <w:t>Movies</w:t>
      </w:r>
    </w:p>
    <w:p w14:paraId="11E7930D" w14:textId="77777777" w:rsidR="009E02A3" w:rsidRPr="00DB6274" w:rsidRDefault="009E02A3" w:rsidP="009E02A3">
      <w:pPr>
        <w:rPr>
          <w:rFonts w:ascii="Tahoma" w:hAnsi="Tahoma" w:cs="Tahoma"/>
        </w:rPr>
      </w:pPr>
      <w:r w:rsidRPr="00DB6274">
        <w:rPr>
          <w:rFonts w:ascii="Tahoma" w:hAnsi="Tahoma" w:cs="Tahoma"/>
        </w:rPr>
        <w:t>1.</w:t>
      </w:r>
      <w:r w:rsidRPr="00DB6274">
        <w:rPr>
          <w:rFonts w:ascii="Tahoma" w:hAnsi="Tahoma" w:cs="Tahoma"/>
        </w:rPr>
        <w:tab/>
        <w:t>All movie</w:t>
      </w:r>
      <w:r>
        <w:rPr>
          <w:rFonts w:ascii="Tahoma" w:hAnsi="Tahoma" w:cs="Tahoma"/>
        </w:rPr>
        <w:t xml:space="preserve"> &amp; policy</w:t>
      </w:r>
      <w:r w:rsidRPr="00DB6274">
        <w:rPr>
          <w:rFonts w:ascii="Tahoma" w:hAnsi="Tahoma" w:cs="Tahoma"/>
        </w:rPr>
        <w:t xml:space="preserve"> forms must be signed and returned by Friday.</w:t>
      </w:r>
    </w:p>
    <w:p w14:paraId="7C011656" w14:textId="77777777" w:rsidR="00143F56" w:rsidRDefault="00143F56" w:rsidP="009E02A3">
      <w:pPr>
        <w:rPr>
          <w:rFonts w:ascii="Tahoma" w:hAnsi="Tahoma" w:cs="Tahoma"/>
          <w:sz w:val="22"/>
          <w:u w:val="single"/>
        </w:rPr>
      </w:pPr>
    </w:p>
    <w:p w14:paraId="50C2DF6C" w14:textId="77777777" w:rsidR="009E02A3" w:rsidRPr="00890AEE" w:rsidRDefault="009E02A3" w:rsidP="009E02A3">
      <w:pPr>
        <w:rPr>
          <w:rFonts w:ascii="Tahoma" w:hAnsi="Tahoma" w:cs="Tahoma"/>
          <w:sz w:val="22"/>
          <w:u w:val="single"/>
        </w:rPr>
      </w:pPr>
      <w:r>
        <w:rPr>
          <w:rFonts w:ascii="Tahoma" w:hAnsi="Tahoma" w:cs="Tahoma"/>
          <w:sz w:val="22"/>
          <w:u w:val="single"/>
        </w:rPr>
        <w:t>Hall Passes</w:t>
      </w:r>
    </w:p>
    <w:p w14:paraId="5F020793" w14:textId="77777777" w:rsidR="009E02A3" w:rsidRPr="00DB6274" w:rsidRDefault="00A85D00" w:rsidP="009E02A3">
      <w:pPr>
        <w:ind w:left="720" w:hanging="720"/>
        <w:rPr>
          <w:rFonts w:ascii="Tahoma" w:hAnsi="Tahoma" w:cs="Tahoma"/>
        </w:rPr>
      </w:pPr>
      <w:r>
        <w:rPr>
          <w:rFonts w:ascii="Tahoma" w:hAnsi="Tahoma" w:cs="Tahoma"/>
        </w:rPr>
        <w:t>2.</w:t>
      </w:r>
      <w:r>
        <w:rPr>
          <w:rFonts w:ascii="Tahoma" w:hAnsi="Tahoma" w:cs="Tahoma"/>
        </w:rPr>
        <w:tab/>
        <w:t>Students will request hall passes; only one person may be out of the room at a time.</w:t>
      </w:r>
    </w:p>
    <w:p w14:paraId="6BE98E55" w14:textId="77777777" w:rsidR="009E02A3" w:rsidRDefault="009E02A3" w:rsidP="009E02A3">
      <w:pPr>
        <w:ind w:left="720" w:hanging="720"/>
        <w:rPr>
          <w:rFonts w:ascii="Tahoma" w:hAnsi="Tahoma" w:cs="Tahoma"/>
        </w:rPr>
      </w:pPr>
      <w:r w:rsidRPr="00DB6274">
        <w:rPr>
          <w:rFonts w:ascii="Tahoma" w:hAnsi="Tahoma" w:cs="Tahoma"/>
        </w:rPr>
        <w:t>3.</w:t>
      </w:r>
      <w:r w:rsidRPr="00DB6274">
        <w:rPr>
          <w:rFonts w:ascii="Tahoma" w:hAnsi="Tahoma" w:cs="Tahoma"/>
        </w:rPr>
        <w:tab/>
        <w:t xml:space="preserve">Hall passes are for 3 minutes only. </w:t>
      </w:r>
    </w:p>
    <w:p w14:paraId="7A063D59" w14:textId="77777777" w:rsidR="00A85D00" w:rsidRPr="00DB6274" w:rsidRDefault="00A85D00" w:rsidP="009E02A3">
      <w:pPr>
        <w:ind w:left="720" w:hanging="720"/>
        <w:rPr>
          <w:rFonts w:ascii="Tahoma" w:hAnsi="Tahoma" w:cs="Tahoma"/>
        </w:rPr>
      </w:pPr>
      <w:r>
        <w:rPr>
          <w:rFonts w:ascii="Tahoma" w:hAnsi="Tahoma" w:cs="Tahoma"/>
        </w:rPr>
        <w:t>4.</w:t>
      </w:r>
      <w:r>
        <w:rPr>
          <w:rFonts w:ascii="Tahoma" w:hAnsi="Tahoma" w:cs="Tahoma"/>
        </w:rPr>
        <w:tab/>
        <w:t>If hall pass usage becomes excessive, student may be required to make up time with teacher after school.</w:t>
      </w:r>
    </w:p>
    <w:p w14:paraId="5C6C83E1" w14:textId="77777777" w:rsidR="00143F56" w:rsidRDefault="00143F56" w:rsidP="009E02A3">
      <w:pPr>
        <w:ind w:left="720" w:hanging="720"/>
        <w:rPr>
          <w:rFonts w:ascii="Tahoma" w:hAnsi="Tahoma" w:cs="Tahoma"/>
          <w:sz w:val="22"/>
          <w:u w:val="single"/>
        </w:rPr>
      </w:pPr>
    </w:p>
    <w:p w14:paraId="4A0C3504" w14:textId="77777777" w:rsidR="009E02A3" w:rsidRPr="00890AEE" w:rsidRDefault="009E02A3" w:rsidP="009E02A3">
      <w:pPr>
        <w:ind w:left="720" w:hanging="720"/>
        <w:rPr>
          <w:rFonts w:ascii="Tahoma" w:hAnsi="Tahoma" w:cs="Tahoma"/>
          <w:sz w:val="22"/>
          <w:u w:val="single"/>
        </w:rPr>
      </w:pPr>
      <w:r>
        <w:rPr>
          <w:rFonts w:ascii="Tahoma" w:hAnsi="Tahoma" w:cs="Tahoma"/>
          <w:sz w:val="22"/>
          <w:u w:val="single"/>
        </w:rPr>
        <w:t>Homework</w:t>
      </w:r>
    </w:p>
    <w:p w14:paraId="515AB1F8" w14:textId="77777777" w:rsidR="009E02A3" w:rsidRPr="00DB6274" w:rsidRDefault="009E02A3" w:rsidP="009E02A3">
      <w:pPr>
        <w:ind w:left="720" w:hanging="720"/>
        <w:rPr>
          <w:rFonts w:ascii="Tahoma" w:hAnsi="Tahoma" w:cs="Tahoma"/>
        </w:rPr>
      </w:pPr>
      <w:r w:rsidRPr="00DB6274">
        <w:rPr>
          <w:rFonts w:ascii="Tahoma" w:hAnsi="Tahoma" w:cs="Tahoma"/>
        </w:rPr>
        <w:t>5.</w:t>
      </w:r>
      <w:r w:rsidRPr="00DB6274">
        <w:rPr>
          <w:rFonts w:ascii="Tahoma" w:hAnsi="Tahoma" w:cs="Tahoma"/>
        </w:rPr>
        <w:tab/>
        <w:t>Unless otherwise specified, all homework is due at the beginning of the class.</w:t>
      </w:r>
    </w:p>
    <w:p w14:paraId="1F6A56EE" w14:textId="77777777" w:rsidR="009E02A3" w:rsidRPr="00DB6274" w:rsidRDefault="009E02A3" w:rsidP="009E02A3">
      <w:pPr>
        <w:ind w:left="720" w:hanging="720"/>
        <w:rPr>
          <w:rFonts w:ascii="Tahoma" w:hAnsi="Tahoma" w:cs="Tahoma"/>
        </w:rPr>
      </w:pPr>
      <w:r w:rsidRPr="00DB6274">
        <w:rPr>
          <w:rFonts w:ascii="Tahoma" w:hAnsi="Tahoma" w:cs="Tahoma"/>
        </w:rPr>
        <w:t>6.</w:t>
      </w:r>
      <w:r w:rsidRPr="00DB6274">
        <w:rPr>
          <w:rFonts w:ascii="Tahoma" w:hAnsi="Tahoma" w:cs="Tahoma"/>
        </w:rPr>
        <w:tab/>
        <w:t>All homework must be neat and properly labeled.  If it is illegible it will be returned and will be considered a late paper.  If it is from a spiral notebook, edges must be trimmed.</w:t>
      </w:r>
    </w:p>
    <w:p w14:paraId="4D95A826" w14:textId="77777777" w:rsidR="009E02A3" w:rsidRPr="00DB6274" w:rsidRDefault="009E02A3" w:rsidP="009E02A3">
      <w:pPr>
        <w:ind w:left="720" w:hanging="720"/>
        <w:rPr>
          <w:rFonts w:ascii="Tahoma" w:hAnsi="Tahoma" w:cs="Tahoma"/>
        </w:rPr>
      </w:pPr>
      <w:r w:rsidRPr="00DB6274">
        <w:rPr>
          <w:rFonts w:ascii="Tahoma" w:hAnsi="Tahoma" w:cs="Tahoma"/>
        </w:rPr>
        <w:t>7.</w:t>
      </w:r>
      <w:r w:rsidRPr="00DB6274">
        <w:rPr>
          <w:rFonts w:ascii="Tahoma" w:hAnsi="Tahoma" w:cs="Tahoma"/>
        </w:rPr>
        <w:tab/>
        <w:t>Final drafts must be typed or written in blue or black ink.</w:t>
      </w:r>
    </w:p>
    <w:p w14:paraId="0160A2C9" w14:textId="77777777" w:rsidR="009E02A3" w:rsidRPr="00DB6274" w:rsidRDefault="009E02A3" w:rsidP="009E02A3">
      <w:pPr>
        <w:ind w:left="720" w:hanging="720"/>
        <w:rPr>
          <w:rFonts w:ascii="Tahoma" w:hAnsi="Tahoma" w:cs="Tahoma"/>
        </w:rPr>
      </w:pPr>
      <w:r w:rsidRPr="00DB6274">
        <w:rPr>
          <w:rFonts w:ascii="Tahoma" w:hAnsi="Tahoma" w:cs="Tahoma"/>
        </w:rPr>
        <w:t>8.</w:t>
      </w:r>
      <w:r w:rsidRPr="00DB6274">
        <w:rPr>
          <w:rFonts w:ascii="Tahoma" w:hAnsi="Tahoma" w:cs="Tahoma"/>
        </w:rPr>
        <w:tab/>
        <w:t>Unless specifically stated, all homework is to be done ALONE, not with other students.  It is important for the instructor to understand each student’s level of comprehension, and only by seeing the errors students make individually is it possible to assess their understanding and to then present class or individual instruction to correct the problems.</w:t>
      </w:r>
    </w:p>
    <w:p w14:paraId="7351987D" w14:textId="77777777" w:rsidR="009E02A3" w:rsidRPr="00DB6274" w:rsidRDefault="009E02A3" w:rsidP="009E02A3">
      <w:pPr>
        <w:ind w:left="720" w:hanging="720"/>
        <w:rPr>
          <w:rFonts w:ascii="Tahoma" w:hAnsi="Tahoma" w:cs="Tahoma"/>
        </w:rPr>
      </w:pPr>
      <w:r w:rsidRPr="00DB6274">
        <w:rPr>
          <w:rFonts w:ascii="Tahoma" w:hAnsi="Tahoma" w:cs="Tahoma"/>
        </w:rPr>
        <w:t>9.</w:t>
      </w:r>
      <w:r w:rsidRPr="00DB6274">
        <w:rPr>
          <w:rFonts w:ascii="Tahoma" w:hAnsi="Tahoma" w:cs="Tahoma"/>
        </w:rPr>
        <w:tab/>
        <w:t xml:space="preserve">Most homework is done on a credit/no credit basis.  The purpose of homework is to practice new material, and it is expected that mistakes will be made as a student is gaining experience and knowledge.  </w:t>
      </w:r>
      <w:r>
        <w:rPr>
          <w:rFonts w:ascii="Tahoma" w:hAnsi="Tahoma" w:cs="Tahoma"/>
        </w:rPr>
        <w:t>As a result, no late homework will be accepted for points; students will complete it as we grade it in class.</w:t>
      </w:r>
    </w:p>
    <w:p w14:paraId="1C53D858" w14:textId="77777777" w:rsidR="00143F56" w:rsidRDefault="00143F56" w:rsidP="009E02A3">
      <w:pPr>
        <w:ind w:left="720" w:hanging="720"/>
        <w:rPr>
          <w:rFonts w:ascii="Tahoma" w:hAnsi="Tahoma" w:cs="Tahoma"/>
          <w:sz w:val="22"/>
          <w:u w:val="single"/>
        </w:rPr>
      </w:pPr>
    </w:p>
    <w:p w14:paraId="579F5A65" w14:textId="77777777" w:rsidR="00143F56" w:rsidRDefault="00143F56" w:rsidP="009E02A3">
      <w:pPr>
        <w:ind w:left="720" w:hanging="720"/>
        <w:rPr>
          <w:rFonts w:ascii="Tahoma" w:hAnsi="Tahoma" w:cs="Tahoma"/>
          <w:sz w:val="22"/>
          <w:u w:val="single"/>
        </w:rPr>
      </w:pPr>
      <w:r>
        <w:rPr>
          <w:rFonts w:ascii="Tahoma" w:hAnsi="Tahoma" w:cs="Tahoma"/>
          <w:sz w:val="22"/>
          <w:u w:val="single"/>
        </w:rPr>
        <w:t>Classroom Expectations</w:t>
      </w:r>
    </w:p>
    <w:p w14:paraId="175BB7E6" w14:textId="77777777" w:rsidR="00143F56" w:rsidRPr="00143F56" w:rsidRDefault="00143F56" w:rsidP="009E02A3">
      <w:pPr>
        <w:ind w:left="720" w:hanging="720"/>
        <w:rPr>
          <w:rFonts w:ascii="Tahoma" w:hAnsi="Tahoma" w:cs="Tahoma"/>
        </w:rPr>
      </w:pPr>
      <w:r w:rsidRPr="00143F56">
        <w:rPr>
          <w:rFonts w:ascii="Tahoma" w:hAnsi="Tahoma" w:cs="Tahoma"/>
        </w:rPr>
        <w:t>10.</w:t>
      </w:r>
      <w:r w:rsidRPr="00143F56">
        <w:rPr>
          <w:rFonts w:ascii="Tahoma" w:hAnsi="Tahoma" w:cs="Tahoma"/>
        </w:rPr>
        <w:tab/>
        <w:t>Positive speech at all times</w:t>
      </w:r>
    </w:p>
    <w:p w14:paraId="34AAB8EA" w14:textId="77777777" w:rsidR="00143F56" w:rsidRPr="00143F56" w:rsidRDefault="00143F56" w:rsidP="009E02A3">
      <w:pPr>
        <w:ind w:left="720" w:hanging="720"/>
        <w:rPr>
          <w:rFonts w:ascii="Tahoma" w:hAnsi="Tahoma" w:cs="Tahoma"/>
        </w:rPr>
      </w:pPr>
      <w:r w:rsidRPr="00143F56">
        <w:rPr>
          <w:rFonts w:ascii="Tahoma" w:hAnsi="Tahoma" w:cs="Tahoma"/>
        </w:rPr>
        <w:t>11.</w:t>
      </w:r>
      <w:r w:rsidRPr="00143F56">
        <w:rPr>
          <w:rFonts w:ascii="Tahoma" w:hAnsi="Tahoma" w:cs="Tahoma"/>
        </w:rPr>
        <w:tab/>
        <w:t>Respect others and their property</w:t>
      </w:r>
    </w:p>
    <w:p w14:paraId="1484B1FE" w14:textId="77777777" w:rsidR="00143F56" w:rsidRPr="00143F56" w:rsidRDefault="00143F56" w:rsidP="009E02A3">
      <w:pPr>
        <w:ind w:left="720" w:hanging="720"/>
        <w:rPr>
          <w:rFonts w:ascii="Tahoma" w:hAnsi="Tahoma" w:cs="Tahoma"/>
        </w:rPr>
      </w:pPr>
      <w:r w:rsidRPr="00143F56">
        <w:rPr>
          <w:rFonts w:ascii="Tahoma" w:hAnsi="Tahoma" w:cs="Tahoma"/>
        </w:rPr>
        <w:t>12.</w:t>
      </w:r>
      <w:r w:rsidRPr="00143F56">
        <w:rPr>
          <w:rFonts w:ascii="Tahoma" w:hAnsi="Tahoma" w:cs="Tahoma"/>
        </w:rPr>
        <w:tab/>
        <w:t>In seat, with Chromebook closed, when bell rings</w:t>
      </w:r>
    </w:p>
    <w:p w14:paraId="41AD0D9A" w14:textId="77777777" w:rsidR="00143F56" w:rsidRPr="00143F56" w:rsidRDefault="00143F56" w:rsidP="009E02A3">
      <w:pPr>
        <w:ind w:left="720" w:hanging="720"/>
        <w:rPr>
          <w:rFonts w:ascii="Tahoma" w:hAnsi="Tahoma" w:cs="Tahoma"/>
          <w:sz w:val="22"/>
        </w:rPr>
      </w:pPr>
    </w:p>
    <w:p w14:paraId="26EFACDB" w14:textId="77777777" w:rsidR="009E02A3" w:rsidRDefault="009E02A3" w:rsidP="009E02A3">
      <w:pPr>
        <w:ind w:left="720" w:hanging="720"/>
        <w:rPr>
          <w:rFonts w:ascii="Tahoma" w:hAnsi="Tahoma" w:cs="Tahoma"/>
          <w:sz w:val="22"/>
        </w:rPr>
      </w:pPr>
      <w:r>
        <w:rPr>
          <w:rFonts w:ascii="Tahoma" w:hAnsi="Tahoma" w:cs="Tahoma"/>
          <w:sz w:val="22"/>
          <w:u w:val="single"/>
        </w:rPr>
        <w:t>Chromebook Use</w:t>
      </w:r>
    </w:p>
    <w:p w14:paraId="53C71437" w14:textId="77777777" w:rsidR="009E02A3" w:rsidRDefault="009E02A3" w:rsidP="009E02A3">
      <w:pPr>
        <w:rPr>
          <w:rFonts w:ascii="Tahoma" w:hAnsi="Tahoma" w:cs="Tahoma"/>
          <w:sz w:val="22"/>
        </w:rPr>
      </w:pPr>
      <w:r>
        <w:rPr>
          <w:rFonts w:ascii="Tahoma" w:hAnsi="Tahoma" w:cs="Tahoma"/>
        </w:rPr>
        <w:t>1</w:t>
      </w:r>
      <w:r w:rsidR="00143F56">
        <w:rPr>
          <w:rFonts w:ascii="Tahoma" w:hAnsi="Tahoma" w:cs="Tahoma"/>
        </w:rPr>
        <w:t>3</w:t>
      </w:r>
      <w:r>
        <w:rPr>
          <w:rFonts w:ascii="Tahoma" w:hAnsi="Tahoma" w:cs="Tahoma"/>
        </w:rPr>
        <w:t>.</w:t>
      </w:r>
      <w:r>
        <w:rPr>
          <w:rFonts w:ascii="Tahoma" w:hAnsi="Tahoma" w:cs="Tahoma"/>
        </w:rPr>
        <w:tab/>
        <w:t>Refer to Student Chromebook Handbook</w:t>
      </w:r>
    </w:p>
    <w:p w14:paraId="175F66D6" w14:textId="77777777" w:rsidR="009E02A3" w:rsidRDefault="009E02A3" w:rsidP="009E02A3">
      <w:pPr>
        <w:ind w:left="720" w:hanging="720"/>
        <w:rPr>
          <w:rFonts w:ascii="Tahoma" w:hAnsi="Tahoma" w:cs="Tahoma"/>
          <w:sz w:val="22"/>
        </w:rPr>
      </w:pPr>
    </w:p>
    <w:p w14:paraId="41F8E5F3" w14:textId="77777777" w:rsidR="00583406" w:rsidRDefault="00583406" w:rsidP="00583406">
      <w:pPr>
        <w:ind w:left="720" w:hanging="720"/>
        <w:rPr>
          <w:rFonts w:ascii="Tahoma" w:hAnsi="Tahoma" w:cs="Tahoma"/>
          <w:sz w:val="22"/>
        </w:rPr>
      </w:pPr>
    </w:p>
    <w:p w14:paraId="049A7CB0" w14:textId="77777777" w:rsidR="00583406" w:rsidRDefault="00583406" w:rsidP="00583406">
      <w:pPr>
        <w:ind w:left="720" w:hanging="720"/>
        <w:jc w:val="center"/>
        <w:rPr>
          <w:rFonts w:ascii="Tahoma" w:hAnsi="Tahoma" w:cs="Tahoma"/>
          <w:sz w:val="22"/>
        </w:rPr>
      </w:pPr>
      <w:r>
        <w:rPr>
          <w:rFonts w:ascii="Tahoma" w:hAnsi="Tahoma" w:cs="Tahoma"/>
          <w:sz w:val="22"/>
        </w:rPr>
        <w:t>MOVIES</w:t>
      </w:r>
    </w:p>
    <w:p w14:paraId="35AE2482" w14:textId="77777777" w:rsidR="00583406" w:rsidRDefault="00583406" w:rsidP="00583406">
      <w:pPr>
        <w:ind w:left="720" w:hanging="720"/>
        <w:rPr>
          <w:rFonts w:ascii="Tahoma" w:hAnsi="Tahoma" w:cs="Tahoma"/>
          <w:sz w:val="22"/>
        </w:rPr>
      </w:pPr>
    </w:p>
    <w:p w14:paraId="74BB6E62" w14:textId="77777777" w:rsidR="00583406" w:rsidRDefault="00E2027D" w:rsidP="00583406">
      <w:pPr>
        <w:rPr>
          <w:rFonts w:ascii="Tahoma" w:hAnsi="Tahoma" w:cs="Tahoma"/>
          <w:sz w:val="22"/>
        </w:rPr>
      </w:pPr>
      <w:r>
        <w:rPr>
          <w:rFonts w:ascii="Tahoma" w:hAnsi="Tahoma" w:cs="Tahoma"/>
          <w:sz w:val="22"/>
        </w:rPr>
        <w:t xml:space="preserve">The following films are all possibilities. Each class will vote on their selections. </w:t>
      </w:r>
      <w:r w:rsidR="0076351F">
        <w:rPr>
          <w:rFonts w:ascii="Tahoma" w:hAnsi="Tahoma" w:cs="Tahoma"/>
          <w:sz w:val="22"/>
        </w:rPr>
        <w:t>T</w:t>
      </w:r>
      <w:r>
        <w:rPr>
          <w:rFonts w:ascii="Tahoma" w:hAnsi="Tahoma" w:cs="Tahoma"/>
          <w:sz w:val="22"/>
        </w:rPr>
        <w:t>he IMDB descriptions are hyperlinked in the titles.</w:t>
      </w:r>
    </w:p>
    <w:p w14:paraId="558699AA" w14:textId="77777777" w:rsidR="00E2027D" w:rsidRDefault="00E2027D" w:rsidP="00583406">
      <w:pPr>
        <w:rPr>
          <w:rFonts w:ascii="Tahoma" w:hAnsi="Tahoma" w:cs="Tahoma"/>
          <w:sz w:val="22"/>
        </w:rPr>
      </w:pPr>
    </w:p>
    <w:p w14:paraId="27C1F689" w14:textId="77777777" w:rsidR="0076351F" w:rsidRDefault="0076351F" w:rsidP="00583406">
      <w:pPr>
        <w:rPr>
          <w:rFonts w:ascii="Tahoma" w:hAnsi="Tahoma" w:cs="Tahoma"/>
          <w:i/>
          <w:sz w:val="22"/>
        </w:rPr>
        <w:sectPr w:rsidR="0076351F" w:rsidSect="007F7CDA">
          <w:headerReference w:type="first" r:id="rId6"/>
          <w:pgSz w:w="12240" w:h="15840"/>
          <w:pgMar w:top="864" w:right="864" w:bottom="720" w:left="1008" w:header="720" w:footer="720" w:gutter="0"/>
          <w:cols w:space="720"/>
          <w:titlePg/>
          <w:docGrid w:linePitch="272"/>
        </w:sectPr>
      </w:pPr>
    </w:p>
    <w:p w14:paraId="571BAF33" w14:textId="77777777" w:rsidR="00E2027D" w:rsidRPr="00E2027D" w:rsidRDefault="00440F4E" w:rsidP="00583406">
      <w:pPr>
        <w:rPr>
          <w:rFonts w:ascii="Tahoma" w:hAnsi="Tahoma" w:cs="Tahoma"/>
          <w:sz w:val="22"/>
        </w:rPr>
      </w:pPr>
      <w:hyperlink r:id="rId7" w:history="1">
        <w:r w:rsidR="00E2027D" w:rsidRPr="00E2027D">
          <w:rPr>
            <w:rStyle w:val="Hyperlink"/>
            <w:rFonts w:ascii="Tahoma" w:hAnsi="Tahoma" w:cs="Tahoma"/>
            <w:i/>
            <w:sz w:val="22"/>
          </w:rPr>
          <w:t>Kubo and the Two Strings</w:t>
        </w:r>
      </w:hyperlink>
      <w:r w:rsidR="0076351F">
        <w:rPr>
          <w:rFonts w:ascii="Tahoma" w:hAnsi="Tahoma" w:cs="Tahoma"/>
          <w:sz w:val="22"/>
        </w:rPr>
        <w:t xml:space="preserve"> (</w:t>
      </w:r>
      <w:r w:rsidR="00E2027D">
        <w:rPr>
          <w:rFonts w:ascii="Tahoma" w:hAnsi="Tahoma" w:cs="Tahoma"/>
          <w:sz w:val="22"/>
        </w:rPr>
        <w:t>PG</w:t>
      </w:r>
      <w:r w:rsidR="0076351F">
        <w:rPr>
          <w:rFonts w:ascii="Tahoma" w:hAnsi="Tahoma" w:cs="Tahoma"/>
          <w:sz w:val="22"/>
        </w:rPr>
        <w:t>)</w:t>
      </w:r>
    </w:p>
    <w:p w14:paraId="5C1D11AA" w14:textId="77777777" w:rsidR="00E2027D" w:rsidRDefault="00E2027D" w:rsidP="00583406">
      <w:pPr>
        <w:rPr>
          <w:rFonts w:ascii="Tahoma" w:hAnsi="Tahoma" w:cs="Tahoma"/>
          <w:i/>
          <w:sz w:val="22"/>
        </w:rPr>
      </w:pPr>
    </w:p>
    <w:p w14:paraId="623B944D" w14:textId="77777777" w:rsidR="00E2027D" w:rsidRPr="00C77BEE" w:rsidRDefault="00440F4E" w:rsidP="00583406">
      <w:pPr>
        <w:rPr>
          <w:rFonts w:ascii="Tahoma" w:hAnsi="Tahoma" w:cs="Tahoma"/>
          <w:sz w:val="22"/>
        </w:rPr>
      </w:pPr>
      <w:hyperlink r:id="rId8" w:history="1">
        <w:r w:rsidR="00E2027D" w:rsidRPr="00C77BEE">
          <w:rPr>
            <w:rStyle w:val="Hyperlink"/>
            <w:rFonts w:ascii="Tahoma" w:hAnsi="Tahoma" w:cs="Tahoma"/>
            <w:i/>
            <w:sz w:val="22"/>
          </w:rPr>
          <w:t>Superman</w:t>
        </w:r>
      </w:hyperlink>
      <w:r w:rsidR="00E2027D">
        <w:rPr>
          <w:rFonts w:ascii="Tahoma" w:hAnsi="Tahoma" w:cs="Tahoma"/>
          <w:i/>
          <w:sz w:val="22"/>
        </w:rPr>
        <w:t xml:space="preserve"> </w:t>
      </w:r>
      <w:r w:rsidR="0076351F">
        <w:rPr>
          <w:rFonts w:ascii="Tahoma" w:hAnsi="Tahoma" w:cs="Tahoma"/>
          <w:sz w:val="22"/>
        </w:rPr>
        <w:t>(</w:t>
      </w:r>
      <w:r w:rsidR="00C77BEE">
        <w:rPr>
          <w:rFonts w:ascii="Tahoma" w:hAnsi="Tahoma" w:cs="Tahoma"/>
          <w:sz w:val="22"/>
        </w:rPr>
        <w:t>PG</w:t>
      </w:r>
      <w:r w:rsidR="0076351F">
        <w:rPr>
          <w:rFonts w:ascii="Tahoma" w:hAnsi="Tahoma" w:cs="Tahoma"/>
          <w:sz w:val="22"/>
        </w:rPr>
        <w:t>)</w:t>
      </w:r>
    </w:p>
    <w:p w14:paraId="22B53D3E" w14:textId="77777777" w:rsidR="00E2027D" w:rsidRDefault="00E2027D" w:rsidP="00583406">
      <w:pPr>
        <w:rPr>
          <w:rFonts w:ascii="Tahoma" w:hAnsi="Tahoma" w:cs="Tahoma"/>
          <w:i/>
          <w:sz w:val="22"/>
        </w:rPr>
      </w:pPr>
    </w:p>
    <w:p w14:paraId="1DFB4340" w14:textId="77777777" w:rsidR="00C77BEE" w:rsidRDefault="00440F4E" w:rsidP="00583406">
      <w:pPr>
        <w:rPr>
          <w:rFonts w:ascii="Tahoma" w:hAnsi="Tahoma" w:cs="Tahoma"/>
          <w:sz w:val="22"/>
        </w:rPr>
      </w:pPr>
      <w:hyperlink r:id="rId9" w:history="1">
        <w:r w:rsidR="00C77BEE" w:rsidRPr="00C77BEE">
          <w:rPr>
            <w:rStyle w:val="Hyperlink"/>
            <w:rFonts w:ascii="Tahoma" w:hAnsi="Tahoma" w:cs="Tahoma"/>
            <w:i/>
            <w:sz w:val="22"/>
          </w:rPr>
          <w:t>Batman Begins</w:t>
        </w:r>
      </w:hyperlink>
      <w:r w:rsidR="00C77BEE">
        <w:rPr>
          <w:rFonts w:ascii="Tahoma" w:hAnsi="Tahoma" w:cs="Tahoma"/>
          <w:sz w:val="22"/>
        </w:rPr>
        <w:t xml:space="preserve"> </w:t>
      </w:r>
      <w:r w:rsidR="0076351F">
        <w:rPr>
          <w:rFonts w:ascii="Tahoma" w:hAnsi="Tahoma" w:cs="Tahoma"/>
          <w:sz w:val="22"/>
        </w:rPr>
        <w:t>(</w:t>
      </w:r>
      <w:r w:rsidR="00C77BEE">
        <w:rPr>
          <w:rFonts w:ascii="Tahoma" w:hAnsi="Tahoma" w:cs="Tahoma"/>
          <w:sz w:val="22"/>
        </w:rPr>
        <w:t>PG-13</w:t>
      </w:r>
      <w:r w:rsidR="0076351F">
        <w:rPr>
          <w:rFonts w:ascii="Tahoma" w:hAnsi="Tahoma" w:cs="Tahoma"/>
          <w:sz w:val="22"/>
        </w:rPr>
        <w:t>)</w:t>
      </w:r>
    </w:p>
    <w:p w14:paraId="4B4FABEA" w14:textId="77777777" w:rsidR="00C77BEE" w:rsidRDefault="00C77BEE" w:rsidP="00583406">
      <w:pPr>
        <w:rPr>
          <w:rFonts w:ascii="Tahoma" w:hAnsi="Tahoma" w:cs="Tahoma"/>
          <w:i/>
          <w:sz w:val="22"/>
        </w:rPr>
      </w:pPr>
    </w:p>
    <w:p w14:paraId="4A831CA7" w14:textId="77777777" w:rsidR="00C77BEE" w:rsidRPr="00C77BEE" w:rsidRDefault="00440F4E" w:rsidP="00583406">
      <w:pPr>
        <w:rPr>
          <w:rFonts w:ascii="Tahoma" w:hAnsi="Tahoma" w:cs="Tahoma"/>
          <w:sz w:val="22"/>
        </w:rPr>
      </w:pPr>
      <w:hyperlink r:id="rId10" w:history="1">
        <w:r w:rsidR="00C77BEE" w:rsidRPr="00C77BEE">
          <w:rPr>
            <w:rStyle w:val="Hyperlink"/>
            <w:rFonts w:ascii="Tahoma" w:hAnsi="Tahoma" w:cs="Tahoma"/>
            <w:i/>
            <w:sz w:val="22"/>
          </w:rPr>
          <w:t>Batman vs. Superman: Dawn of Justice</w:t>
        </w:r>
      </w:hyperlink>
      <w:r w:rsidR="00C77BEE">
        <w:rPr>
          <w:rFonts w:ascii="Tahoma" w:hAnsi="Tahoma" w:cs="Tahoma"/>
          <w:i/>
          <w:sz w:val="22"/>
        </w:rPr>
        <w:t xml:space="preserve"> </w:t>
      </w:r>
      <w:r w:rsidR="00C77BEE">
        <w:rPr>
          <w:rFonts w:ascii="Tahoma" w:hAnsi="Tahoma" w:cs="Tahoma"/>
          <w:sz w:val="22"/>
        </w:rPr>
        <w:t xml:space="preserve"> </w:t>
      </w:r>
      <w:r w:rsidR="0076351F">
        <w:rPr>
          <w:rFonts w:ascii="Tahoma" w:hAnsi="Tahoma" w:cs="Tahoma"/>
          <w:sz w:val="22"/>
        </w:rPr>
        <w:t>(</w:t>
      </w:r>
      <w:r w:rsidR="00C77BEE">
        <w:rPr>
          <w:rFonts w:ascii="Tahoma" w:hAnsi="Tahoma" w:cs="Tahoma"/>
          <w:sz w:val="22"/>
        </w:rPr>
        <w:t>PG-13</w:t>
      </w:r>
      <w:r w:rsidR="0076351F">
        <w:rPr>
          <w:rFonts w:ascii="Tahoma" w:hAnsi="Tahoma" w:cs="Tahoma"/>
          <w:sz w:val="22"/>
        </w:rPr>
        <w:t>)</w:t>
      </w:r>
    </w:p>
    <w:p w14:paraId="22EF1B0C" w14:textId="77777777" w:rsidR="00E2027D" w:rsidRDefault="00E2027D" w:rsidP="00583406">
      <w:pPr>
        <w:rPr>
          <w:rFonts w:ascii="Tahoma" w:hAnsi="Tahoma" w:cs="Tahoma"/>
          <w:i/>
          <w:sz w:val="22"/>
        </w:rPr>
      </w:pPr>
    </w:p>
    <w:p w14:paraId="49ED4FCF" w14:textId="33A23735" w:rsidR="00E2027D" w:rsidRDefault="00440F4E" w:rsidP="00583406">
      <w:pPr>
        <w:rPr>
          <w:rFonts w:ascii="Tahoma" w:hAnsi="Tahoma" w:cs="Tahoma"/>
          <w:sz w:val="22"/>
        </w:rPr>
      </w:pPr>
      <w:hyperlink r:id="rId11" w:history="1">
        <w:r w:rsidR="00C77BEE" w:rsidRPr="00C77BEE">
          <w:rPr>
            <w:rStyle w:val="Hyperlink"/>
            <w:rFonts w:ascii="Tahoma" w:hAnsi="Tahoma" w:cs="Tahoma"/>
            <w:i/>
            <w:sz w:val="22"/>
          </w:rPr>
          <w:t>Spider</w:t>
        </w:r>
        <w:r w:rsidR="00C77BEE">
          <w:rPr>
            <w:rStyle w:val="Hyperlink"/>
            <w:rFonts w:ascii="Tahoma" w:hAnsi="Tahoma" w:cs="Tahoma"/>
            <w:i/>
            <w:sz w:val="22"/>
          </w:rPr>
          <w:t>-</w:t>
        </w:r>
        <w:r w:rsidR="00C77BEE" w:rsidRPr="00C77BEE">
          <w:rPr>
            <w:rStyle w:val="Hyperlink"/>
            <w:rFonts w:ascii="Tahoma" w:hAnsi="Tahoma" w:cs="Tahoma"/>
            <w:i/>
            <w:sz w:val="22"/>
          </w:rPr>
          <w:t xml:space="preserve">man: </w:t>
        </w:r>
        <w:r w:rsidR="00E2027D" w:rsidRPr="00C77BEE">
          <w:rPr>
            <w:rStyle w:val="Hyperlink"/>
            <w:rFonts w:ascii="Tahoma" w:hAnsi="Tahoma" w:cs="Tahoma"/>
            <w:i/>
            <w:sz w:val="22"/>
          </w:rPr>
          <w:t xml:space="preserve">Into the </w:t>
        </w:r>
        <w:proofErr w:type="spellStart"/>
        <w:r w:rsidR="00E2027D" w:rsidRPr="00C77BEE">
          <w:rPr>
            <w:rStyle w:val="Hyperlink"/>
            <w:rFonts w:ascii="Tahoma" w:hAnsi="Tahoma" w:cs="Tahoma"/>
            <w:i/>
            <w:sz w:val="22"/>
          </w:rPr>
          <w:t>Spiderverse</w:t>
        </w:r>
        <w:proofErr w:type="spellEnd"/>
      </w:hyperlink>
      <w:r w:rsidR="0076351F">
        <w:rPr>
          <w:rFonts w:ascii="Tahoma" w:hAnsi="Tahoma" w:cs="Tahoma"/>
          <w:sz w:val="22"/>
        </w:rPr>
        <w:t xml:space="preserve"> (</w:t>
      </w:r>
      <w:r w:rsidR="00C77BEE">
        <w:rPr>
          <w:rFonts w:ascii="Tahoma" w:hAnsi="Tahoma" w:cs="Tahoma"/>
          <w:sz w:val="22"/>
        </w:rPr>
        <w:t>PG</w:t>
      </w:r>
      <w:r w:rsidR="0076351F">
        <w:rPr>
          <w:rFonts w:ascii="Tahoma" w:hAnsi="Tahoma" w:cs="Tahoma"/>
          <w:sz w:val="22"/>
        </w:rPr>
        <w:t>)</w:t>
      </w:r>
    </w:p>
    <w:p w14:paraId="712CC351" w14:textId="35268405" w:rsidR="007F3078" w:rsidRDefault="007F3078" w:rsidP="00583406">
      <w:pPr>
        <w:rPr>
          <w:rFonts w:ascii="Tahoma" w:hAnsi="Tahoma" w:cs="Tahoma"/>
          <w:sz w:val="22"/>
        </w:rPr>
      </w:pPr>
    </w:p>
    <w:p w14:paraId="21A3735C" w14:textId="5D7C4C73" w:rsidR="007F3078" w:rsidRDefault="00440F4E" w:rsidP="00583406">
      <w:pPr>
        <w:rPr>
          <w:rFonts w:ascii="Tahoma" w:hAnsi="Tahoma" w:cs="Tahoma"/>
          <w:sz w:val="22"/>
        </w:rPr>
      </w:pPr>
      <w:hyperlink r:id="rId12" w:history="1">
        <w:r w:rsidR="007F3078" w:rsidRPr="007F3078">
          <w:rPr>
            <w:rStyle w:val="Hyperlink"/>
            <w:rFonts w:ascii="Tahoma" w:hAnsi="Tahoma" w:cs="Tahoma"/>
            <w:i/>
            <w:iCs/>
            <w:sz w:val="22"/>
          </w:rPr>
          <w:t>Avatar</w:t>
        </w:r>
      </w:hyperlink>
      <w:r w:rsidR="007F3078" w:rsidRPr="007F3078">
        <w:rPr>
          <w:rFonts w:ascii="Tahoma" w:hAnsi="Tahoma" w:cs="Tahoma"/>
          <w:i/>
          <w:iCs/>
          <w:sz w:val="22"/>
        </w:rPr>
        <w:t xml:space="preserve"> </w:t>
      </w:r>
      <w:r w:rsidR="007F3078" w:rsidRPr="007F3078">
        <w:rPr>
          <w:rFonts w:ascii="Tahoma" w:hAnsi="Tahoma" w:cs="Tahoma"/>
          <w:sz w:val="22"/>
        </w:rPr>
        <w:t>(PG -13)</w:t>
      </w:r>
    </w:p>
    <w:p w14:paraId="048DBD16" w14:textId="4C9B9848" w:rsidR="007F3078" w:rsidRDefault="007F3078" w:rsidP="00583406">
      <w:pPr>
        <w:rPr>
          <w:rFonts w:ascii="Tahoma" w:hAnsi="Tahoma" w:cs="Tahoma"/>
          <w:sz w:val="22"/>
        </w:rPr>
      </w:pPr>
    </w:p>
    <w:p w14:paraId="082DF134" w14:textId="40A81BB0" w:rsidR="007F3078" w:rsidRDefault="00440F4E" w:rsidP="00583406">
      <w:pPr>
        <w:rPr>
          <w:rFonts w:ascii="Tahoma" w:hAnsi="Tahoma" w:cs="Tahoma"/>
          <w:sz w:val="22"/>
        </w:rPr>
      </w:pPr>
      <w:hyperlink r:id="rId13" w:history="1">
        <w:r w:rsidR="007F3078" w:rsidRPr="007F3078">
          <w:rPr>
            <w:rStyle w:val="Hyperlink"/>
            <w:rFonts w:ascii="Tahoma" w:hAnsi="Tahoma" w:cs="Tahoma"/>
            <w:i/>
            <w:iCs/>
            <w:sz w:val="22"/>
          </w:rPr>
          <w:t>Moana</w:t>
        </w:r>
      </w:hyperlink>
      <w:r w:rsidR="007F3078">
        <w:rPr>
          <w:rFonts w:ascii="Tahoma" w:hAnsi="Tahoma" w:cs="Tahoma"/>
          <w:i/>
          <w:iCs/>
          <w:sz w:val="22"/>
        </w:rPr>
        <w:t xml:space="preserve"> </w:t>
      </w:r>
      <w:r w:rsidR="007F3078">
        <w:rPr>
          <w:rFonts w:ascii="Tahoma" w:hAnsi="Tahoma" w:cs="Tahoma"/>
          <w:sz w:val="22"/>
        </w:rPr>
        <w:t>(PG)</w:t>
      </w:r>
    </w:p>
    <w:p w14:paraId="0C3AF9CB" w14:textId="4D8DA5D4" w:rsidR="007E264F" w:rsidRDefault="007E264F" w:rsidP="00583406">
      <w:pPr>
        <w:rPr>
          <w:rFonts w:ascii="Tahoma" w:hAnsi="Tahoma" w:cs="Tahoma"/>
          <w:sz w:val="22"/>
        </w:rPr>
      </w:pPr>
    </w:p>
    <w:p w14:paraId="4E1FA1FD" w14:textId="3B1D78B9" w:rsidR="007E264F" w:rsidRDefault="007E264F" w:rsidP="00583406">
      <w:pPr>
        <w:rPr>
          <w:rFonts w:ascii="Tahoma" w:hAnsi="Tahoma" w:cs="Tahoma"/>
          <w:sz w:val="22"/>
        </w:rPr>
      </w:pPr>
      <w:hyperlink r:id="rId14" w:history="1">
        <w:r w:rsidRPr="007E264F">
          <w:rPr>
            <w:rStyle w:val="Hyperlink"/>
            <w:rFonts w:ascii="Tahoma" w:hAnsi="Tahoma" w:cs="Tahoma"/>
            <w:i/>
            <w:iCs/>
            <w:sz w:val="22"/>
          </w:rPr>
          <w:t>Avengers: End Game</w:t>
        </w:r>
      </w:hyperlink>
      <w:r>
        <w:rPr>
          <w:rFonts w:ascii="Tahoma" w:hAnsi="Tahoma" w:cs="Tahoma"/>
          <w:i/>
          <w:iCs/>
          <w:sz w:val="22"/>
        </w:rPr>
        <w:t xml:space="preserve"> </w:t>
      </w:r>
      <w:r>
        <w:rPr>
          <w:rFonts w:ascii="Tahoma" w:hAnsi="Tahoma" w:cs="Tahoma"/>
          <w:sz w:val="22"/>
        </w:rPr>
        <w:t>(PG-13)</w:t>
      </w:r>
    </w:p>
    <w:p w14:paraId="7293226F" w14:textId="2FC9DA85" w:rsidR="007F3078" w:rsidRPr="007F3078" w:rsidRDefault="007E264F" w:rsidP="007F3078">
      <w:pPr>
        <w:rPr>
          <w:rFonts w:ascii="Tahoma" w:eastAsia="Tahoma" w:hAnsi="Tahoma" w:cs="Tahoma"/>
        </w:rPr>
      </w:pPr>
      <w:r>
        <w:br w:type="column"/>
      </w:r>
      <w:hyperlink r:id="rId15" w:history="1">
        <w:r w:rsidR="007F3078" w:rsidRPr="007F3078">
          <w:rPr>
            <w:rStyle w:val="Hyperlink"/>
            <w:rFonts w:ascii="Tahoma" w:eastAsia="Tahoma" w:hAnsi="Tahoma" w:cs="Tahoma"/>
            <w:i/>
            <w:iCs/>
          </w:rPr>
          <w:t>The Dark Crystal</w:t>
        </w:r>
      </w:hyperlink>
      <w:r w:rsidR="007F3078">
        <w:rPr>
          <w:rFonts w:ascii="Tahoma" w:eastAsia="Tahoma" w:hAnsi="Tahoma" w:cs="Tahoma"/>
          <w:i/>
          <w:iCs/>
        </w:rPr>
        <w:t xml:space="preserve"> </w:t>
      </w:r>
      <w:r w:rsidR="007F3078">
        <w:rPr>
          <w:rFonts w:ascii="Tahoma" w:eastAsia="Tahoma" w:hAnsi="Tahoma" w:cs="Tahoma"/>
        </w:rPr>
        <w:t>(PG)</w:t>
      </w:r>
    </w:p>
    <w:p w14:paraId="2CA127EA" w14:textId="77777777" w:rsidR="007F3078" w:rsidRDefault="007F3078" w:rsidP="007F3078">
      <w:pPr>
        <w:rPr>
          <w:rFonts w:ascii="Tahoma" w:eastAsia="Tahoma" w:hAnsi="Tahoma" w:cs="Tahoma"/>
          <w:i/>
          <w:iCs/>
        </w:rPr>
      </w:pPr>
    </w:p>
    <w:p w14:paraId="119CF988" w14:textId="7F1B5533" w:rsidR="007F3078" w:rsidRPr="007E264F" w:rsidRDefault="00440F4E" w:rsidP="007F3078">
      <w:pPr>
        <w:rPr>
          <w:rFonts w:ascii="Tahoma" w:eastAsia="Tahoma" w:hAnsi="Tahoma" w:cs="Tahoma"/>
          <w:lang w:val="es-ES_tradnl"/>
        </w:rPr>
      </w:pPr>
      <w:hyperlink r:id="rId16" w:history="1">
        <w:r w:rsidR="007F3078" w:rsidRPr="007E264F">
          <w:rPr>
            <w:rStyle w:val="Hyperlink"/>
            <w:rFonts w:ascii="Tahoma" w:eastAsia="Tahoma" w:hAnsi="Tahoma" w:cs="Tahoma"/>
            <w:i/>
            <w:iCs/>
            <w:lang w:val="es-ES_tradnl"/>
          </w:rPr>
          <w:t>Vivo</w:t>
        </w:r>
      </w:hyperlink>
      <w:r w:rsidR="007F3078" w:rsidRPr="007E264F">
        <w:rPr>
          <w:rFonts w:ascii="Tahoma" w:eastAsia="Tahoma" w:hAnsi="Tahoma" w:cs="Tahoma"/>
          <w:i/>
          <w:iCs/>
          <w:lang w:val="es-ES_tradnl"/>
        </w:rPr>
        <w:t xml:space="preserve"> </w:t>
      </w:r>
      <w:r w:rsidR="007F3078" w:rsidRPr="007E264F">
        <w:rPr>
          <w:rFonts w:ascii="Tahoma" w:eastAsia="Tahoma" w:hAnsi="Tahoma" w:cs="Tahoma"/>
          <w:lang w:val="es-ES_tradnl"/>
        </w:rPr>
        <w:t>(PG)</w:t>
      </w:r>
    </w:p>
    <w:p w14:paraId="13F67FD7" w14:textId="77777777" w:rsidR="007F3078" w:rsidRPr="007E264F" w:rsidRDefault="007F3078" w:rsidP="00583406">
      <w:pPr>
        <w:rPr>
          <w:rFonts w:ascii="Tahoma" w:hAnsi="Tahoma" w:cs="Tahoma"/>
          <w:sz w:val="22"/>
          <w:lang w:val="es-ES_tradnl"/>
        </w:rPr>
      </w:pPr>
    </w:p>
    <w:p w14:paraId="301B97BC" w14:textId="77777777" w:rsidR="00E2027D" w:rsidRPr="007E264F" w:rsidRDefault="00440F4E" w:rsidP="00583406">
      <w:pPr>
        <w:rPr>
          <w:rFonts w:ascii="Tahoma" w:hAnsi="Tahoma" w:cs="Tahoma"/>
          <w:sz w:val="22"/>
          <w:lang w:val="es-ES_tradnl"/>
        </w:rPr>
      </w:pPr>
      <w:hyperlink r:id="rId17" w:history="1">
        <w:proofErr w:type="spellStart"/>
        <w:r w:rsidR="00E2027D" w:rsidRPr="007E264F">
          <w:rPr>
            <w:rStyle w:val="Hyperlink"/>
            <w:rFonts w:ascii="Tahoma" w:hAnsi="Tahoma" w:cs="Tahoma"/>
            <w:i/>
            <w:sz w:val="22"/>
            <w:lang w:val="es-ES_tradnl"/>
          </w:rPr>
          <w:t>Iron</w:t>
        </w:r>
        <w:proofErr w:type="spellEnd"/>
        <w:r w:rsidR="00E2027D" w:rsidRPr="007E264F">
          <w:rPr>
            <w:rStyle w:val="Hyperlink"/>
            <w:rFonts w:ascii="Tahoma" w:hAnsi="Tahoma" w:cs="Tahoma"/>
            <w:i/>
            <w:sz w:val="22"/>
            <w:lang w:val="es-ES_tradnl"/>
          </w:rPr>
          <w:t xml:space="preserve"> Man</w:t>
        </w:r>
      </w:hyperlink>
      <w:r w:rsidR="00C77BEE" w:rsidRPr="007E264F">
        <w:rPr>
          <w:rFonts w:ascii="Tahoma" w:hAnsi="Tahoma" w:cs="Tahoma"/>
          <w:sz w:val="22"/>
          <w:lang w:val="es-ES_tradnl"/>
        </w:rPr>
        <w:t xml:space="preserve"> </w:t>
      </w:r>
      <w:r w:rsidR="0076351F" w:rsidRPr="007E264F">
        <w:rPr>
          <w:rFonts w:ascii="Tahoma" w:hAnsi="Tahoma" w:cs="Tahoma"/>
          <w:sz w:val="22"/>
          <w:lang w:val="es-ES_tradnl"/>
        </w:rPr>
        <w:t>(</w:t>
      </w:r>
      <w:r w:rsidR="00C77BEE" w:rsidRPr="007E264F">
        <w:rPr>
          <w:rFonts w:ascii="Tahoma" w:hAnsi="Tahoma" w:cs="Tahoma"/>
          <w:sz w:val="22"/>
          <w:lang w:val="es-ES_tradnl"/>
        </w:rPr>
        <w:t>PG-13</w:t>
      </w:r>
      <w:r w:rsidR="0076351F" w:rsidRPr="007E264F">
        <w:rPr>
          <w:rFonts w:ascii="Tahoma" w:hAnsi="Tahoma" w:cs="Tahoma"/>
          <w:sz w:val="22"/>
          <w:lang w:val="es-ES_tradnl"/>
        </w:rPr>
        <w:t>)</w:t>
      </w:r>
    </w:p>
    <w:p w14:paraId="2D98D17A" w14:textId="77777777" w:rsidR="00E2027D" w:rsidRPr="007E264F" w:rsidRDefault="00E2027D" w:rsidP="00583406">
      <w:pPr>
        <w:rPr>
          <w:rFonts w:ascii="Tahoma" w:hAnsi="Tahoma" w:cs="Tahoma"/>
          <w:i/>
          <w:sz w:val="22"/>
          <w:lang w:val="es-ES_tradnl"/>
        </w:rPr>
      </w:pPr>
    </w:p>
    <w:p w14:paraId="5AA9086A" w14:textId="77777777" w:rsidR="00E2027D" w:rsidRPr="00C77BEE" w:rsidRDefault="00440F4E" w:rsidP="00583406">
      <w:pPr>
        <w:rPr>
          <w:rFonts w:ascii="Tahoma" w:hAnsi="Tahoma" w:cs="Tahoma"/>
          <w:sz w:val="22"/>
        </w:rPr>
      </w:pPr>
      <w:hyperlink r:id="rId18" w:history="1">
        <w:r w:rsidR="00E2027D" w:rsidRPr="00C77BEE">
          <w:rPr>
            <w:rStyle w:val="Hyperlink"/>
            <w:rFonts w:ascii="Tahoma" w:hAnsi="Tahoma" w:cs="Tahoma"/>
            <w:i/>
            <w:sz w:val="22"/>
          </w:rPr>
          <w:t>Justice League</w:t>
        </w:r>
      </w:hyperlink>
      <w:r w:rsidR="00C77BEE">
        <w:rPr>
          <w:rFonts w:ascii="Tahoma" w:hAnsi="Tahoma" w:cs="Tahoma"/>
          <w:sz w:val="22"/>
        </w:rPr>
        <w:t xml:space="preserve"> </w:t>
      </w:r>
      <w:r w:rsidR="0076351F">
        <w:rPr>
          <w:rFonts w:ascii="Tahoma" w:hAnsi="Tahoma" w:cs="Tahoma"/>
          <w:sz w:val="22"/>
        </w:rPr>
        <w:t>(</w:t>
      </w:r>
      <w:r w:rsidR="00C77BEE">
        <w:rPr>
          <w:rFonts w:ascii="Tahoma" w:hAnsi="Tahoma" w:cs="Tahoma"/>
          <w:sz w:val="22"/>
        </w:rPr>
        <w:t>PG-13</w:t>
      </w:r>
      <w:r w:rsidR="0076351F">
        <w:rPr>
          <w:rFonts w:ascii="Tahoma" w:hAnsi="Tahoma" w:cs="Tahoma"/>
          <w:sz w:val="22"/>
        </w:rPr>
        <w:t>)</w:t>
      </w:r>
    </w:p>
    <w:p w14:paraId="21B4B535" w14:textId="77777777" w:rsidR="00E2027D" w:rsidRDefault="00E2027D" w:rsidP="00583406">
      <w:pPr>
        <w:rPr>
          <w:rFonts w:ascii="Tahoma" w:hAnsi="Tahoma" w:cs="Tahoma"/>
          <w:i/>
          <w:sz w:val="22"/>
        </w:rPr>
      </w:pPr>
    </w:p>
    <w:p w14:paraId="2C987EE8" w14:textId="77777777" w:rsidR="00E2027D" w:rsidRPr="00C77BEE" w:rsidRDefault="00440F4E" w:rsidP="00583406">
      <w:pPr>
        <w:rPr>
          <w:rFonts w:ascii="Tahoma" w:hAnsi="Tahoma" w:cs="Tahoma"/>
          <w:sz w:val="22"/>
        </w:rPr>
      </w:pPr>
      <w:hyperlink r:id="rId19" w:history="1">
        <w:r w:rsidR="00C77BEE" w:rsidRPr="00C77BEE">
          <w:rPr>
            <w:rStyle w:val="Hyperlink"/>
            <w:rFonts w:ascii="Tahoma" w:hAnsi="Tahoma" w:cs="Tahoma"/>
            <w:i/>
            <w:sz w:val="22"/>
          </w:rPr>
          <w:t>Avengers: Infinity W</w:t>
        </w:r>
        <w:r w:rsidR="00E2027D" w:rsidRPr="00C77BEE">
          <w:rPr>
            <w:rStyle w:val="Hyperlink"/>
            <w:rFonts w:ascii="Tahoma" w:hAnsi="Tahoma" w:cs="Tahoma"/>
            <w:i/>
            <w:sz w:val="22"/>
          </w:rPr>
          <w:t>ars</w:t>
        </w:r>
      </w:hyperlink>
      <w:r w:rsidR="00C77BEE">
        <w:rPr>
          <w:rFonts w:ascii="Tahoma" w:hAnsi="Tahoma" w:cs="Tahoma"/>
          <w:sz w:val="22"/>
        </w:rPr>
        <w:t xml:space="preserve"> </w:t>
      </w:r>
      <w:r w:rsidR="0076351F">
        <w:rPr>
          <w:rFonts w:ascii="Tahoma" w:hAnsi="Tahoma" w:cs="Tahoma"/>
          <w:sz w:val="22"/>
        </w:rPr>
        <w:t>(</w:t>
      </w:r>
      <w:r w:rsidR="00C77BEE">
        <w:rPr>
          <w:rFonts w:ascii="Tahoma" w:hAnsi="Tahoma" w:cs="Tahoma"/>
          <w:sz w:val="22"/>
        </w:rPr>
        <w:t>PG-13</w:t>
      </w:r>
      <w:r w:rsidR="0076351F">
        <w:rPr>
          <w:rFonts w:ascii="Tahoma" w:hAnsi="Tahoma" w:cs="Tahoma"/>
          <w:sz w:val="22"/>
        </w:rPr>
        <w:t>)</w:t>
      </w:r>
    </w:p>
    <w:p w14:paraId="71495D26" w14:textId="77777777" w:rsidR="00E2027D" w:rsidRDefault="00E2027D" w:rsidP="00583406">
      <w:pPr>
        <w:rPr>
          <w:rFonts w:ascii="Tahoma" w:hAnsi="Tahoma" w:cs="Tahoma"/>
          <w:i/>
          <w:sz w:val="22"/>
        </w:rPr>
      </w:pPr>
    </w:p>
    <w:p w14:paraId="268776F6" w14:textId="77777777" w:rsidR="00E2027D" w:rsidRPr="0076351F" w:rsidRDefault="00440F4E" w:rsidP="00583406">
      <w:pPr>
        <w:rPr>
          <w:rFonts w:ascii="Tahoma" w:hAnsi="Tahoma" w:cs="Tahoma"/>
          <w:sz w:val="22"/>
        </w:rPr>
      </w:pPr>
      <w:hyperlink r:id="rId20" w:history="1">
        <w:r w:rsidR="00E2027D" w:rsidRPr="0076351F">
          <w:rPr>
            <w:rStyle w:val="Hyperlink"/>
            <w:rFonts w:ascii="Tahoma" w:hAnsi="Tahoma" w:cs="Tahoma"/>
            <w:i/>
            <w:sz w:val="22"/>
          </w:rPr>
          <w:t>Ant</w:t>
        </w:r>
        <w:r w:rsidR="0076351F" w:rsidRPr="0076351F">
          <w:rPr>
            <w:rStyle w:val="Hyperlink"/>
            <w:rFonts w:ascii="Tahoma" w:hAnsi="Tahoma" w:cs="Tahoma"/>
            <w:i/>
            <w:sz w:val="22"/>
          </w:rPr>
          <w:t>-</w:t>
        </w:r>
        <w:r w:rsidR="00E2027D" w:rsidRPr="0076351F">
          <w:rPr>
            <w:rStyle w:val="Hyperlink"/>
            <w:rFonts w:ascii="Tahoma" w:hAnsi="Tahoma" w:cs="Tahoma"/>
            <w:i/>
            <w:sz w:val="22"/>
          </w:rPr>
          <w:t>man</w:t>
        </w:r>
      </w:hyperlink>
      <w:r w:rsidR="0076351F">
        <w:rPr>
          <w:rFonts w:ascii="Tahoma" w:hAnsi="Tahoma" w:cs="Tahoma"/>
          <w:i/>
          <w:sz w:val="22"/>
        </w:rPr>
        <w:t xml:space="preserve"> </w:t>
      </w:r>
      <w:r w:rsidR="0076351F">
        <w:rPr>
          <w:rFonts w:ascii="Tahoma" w:hAnsi="Tahoma" w:cs="Tahoma"/>
          <w:sz w:val="22"/>
        </w:rPr>
        <w:t>(PG-13)</w:t>
      </w:r>
    </w:p>
    <w:p w14:paraId="35EB9475" w14:textId="77777777" w:rsidR="00E2027D" w:rsidRDefault="00E2027D" w:rsidP="00583406">
      <w:pPr>
        <w:rPr>
          <w:rFonts w:ascii="Tahoma" w:hAnsi="Tahoma" w:cs="Tahoma"/>
          <w:i/>
          <w:sz w:val="22"/>
        </w:rPr>
      </w:pPr>
    </w:p>
    <w:p w14:paraId="6EA0C9C5" w14:textId="77777777" w:rsidR="0076351F" w:rsidRDefault="00440F4E" w:rsidP="00583406">
      <w:pPr>
        <w:rPr>
          <w:rFonts w:ascii="Tahoma" w:hAnsi="Tahoma" w:cs="Tahoma"/>
          <w:sz w:val="22"/>
        </w:rPr>
      </w:pPr>
      <w:hyperlink r:id="rId21" w:history="1">
        <w:r w:rsidR="00E2027D" w:rsidRPr="0076351F">
          <w:rPr>
            <w:rStyle w:val="Hyperlink"/>
            <w:rFonts w:ascii="Tahoma" w:hAnsi="Tahoma" w:cs="Tahoma"/>
            <w:i/>
            <w:sz w:val="22"/>
          </w:rPr>
          <w:t>Antman &amp; the Wasp</w:t>
        </w:r>
      </w:hyperlink>
      <w:r w:rsidR="0076351F">
        <w:rPr>
          <w:rFonts w:ascii="Tahoma" w:hAnsi="Tahoma" w:cs="Tahoma"/>
          <w:sz w:val="22"/>
        </w:rPr>
        <w:t xml:space="preserve"> (PG-13)</w:t>
      </w:r>
    </w:p>
    <w:p w14:paraId="29AB2538" w14:textId="6F24B781" w:rsidR="007F3078" w:rsidRDefault="007F3078" w:rsidP="00583406">
      <w:pPr>
        <w:rPr>
          <w:rFonts w:ascii="Tahoma" w:hAnsi="Tahoma" w:cs="Tahoma"/>
          <w:sz w:val="22"/>
        </w:rPr>
        <w:sectPr w:rsidR="007F3078" w:rsidSect="0076351F">
          <w:type w:val="continuous"/>
          <w:pgSz w:w="12240" w:h="15840"/>
          <w:pgMar w:top="864" w:right="864" w:bottom="720" w:left="1008" w:header="720" w:footer="720" w:gutter="0"/>
          <w:cols w:num="2" w:space="567"/>
          <w:titlePg/>
          <w:docGrid w:linePitch="272"/>
        </w:sectPr>
      </w:pPr>
    </w:p>
    <w:p w14:paraId="25BFB195" w14:textId="77777777" w:rsidR="00E2027D" w:rsidRPr="0076351F" w:rsidRDefault="00E2027D" w:rsidP="00583406">
      <w:pPr>
        <w:rPr>
          <w:rFonts w:ascii="Tahoma" w:hAnsi="Tahoma" w:cs="Tahoma"/>
          <w:sz w:val="22"/>
        </w:rPr>
      </w:pPr>
    </w:p>
    <w:p w14:paraId="460C6B9C" w14:textId="77777777" w:rsidR="00583406" w:rsidRDefault="00583406" w:rsidP="00583406">
      <w:pPr>
        <w:rPr>
          <w:rFonts w:ascii="Tahoma" w:hAnsi="Tahoma" w:cs="Tahoma"/>
          <w:sz w:val="22"/>
        </w:rPr>
      </w:pPr>
    </w:p>
    <w:p w14:paraId="65890847" w14:textId="77777777" w:rsidR="00583406" w:rsidRDefault="00583406" w:rsidP="00583406">
      <w:pPr>
        <w:rPr>
          <w:rFonts w:ascii="Tahoma" w:hAnsi="Tahoma" w:cs="Tahoma"/>
          <w:sz w:val="22"/>
        </w:rPr>
      </w:pPr>
    </w:p>
    <w:p w14:paraId="550F6601" w14:textId="77777777" w:rsidR="00DA3A52" w:rsidRDefault="00DA3A52"/>
    <w:sectPr w:rsidR="00DA3A52" w:rsidSect="0076351F">
      <w:type w:val="continuous"/>
      <w:pgSz w:w="12240" w:h="15840"/>
      <w:pgMar w:top="864" w:right="864" w:bottom="720"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14C3" w14:textId="77777777" w:rsidR="00440F4E" w:rsidRDefault="00440F4E" w:rsidP="009E02A3">
      <w:r>
        <w:separator/>
      </w:r>
    </w:p>
  </w:endnote>
  <w:endnote w:type="continuationSeparator" w:id="0">
    <w:p w14:paraId="338CDDA4" w14:textId="77777777" w:rsidR="00440F4E" w:rsidRDefault="00440F4E" w:rsidP="009E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976F" w14:textId="77777777" w:rsidR="00440F4E" w:rsidRDefault="00440F4E" w:rsidP="009E02A3">
      <w:r>
        <w:separator/>
      </w:r>
    </w:p>
  </w:footnote>
  <w:footnote w:type="continuationSeparator" w:id="0">
    <w:p w14:paraId="06E65471" w14:textId="77777777" w:rsidR="00440F4E" w:rsidRDefault="00440F4E" w:rsidP="009E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2328" w14:textId="77777777" w:rsidR="007F7CDA" w:rsidRDefault="00440F4E" w:rsidP="007F7CD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2A3"/>
    <w:rsid w:val="000367B0"/>
    <w:rsid w:val="00143F56"/>
    <w:rsid w:val="00356D06"/>
    <w:rsid w:val="00440F4E"/>
    <w:rsid w:val="00581126"/>
    <w:rsid w:val="00583406"/>
    <w:rsid w:val="006A1DB1"/>
    <w:rsid w:val="006E1259"/>
    <w:rsid w:val="0076351F"/>
    <w:rsid w:val="00775FD5"/>
    <w:rsid w:val="007E264F"/>
    <w:rsid w:val="007F3078"/>
    <w:rsid w:val="008D36D9"/>
    <w:rsid w:val="009E02A3"/>
    <w:rsid w:val="00A85D00"/>
    <w:rsid w:val="00C77BEE"/>
    <w:rsid w:val="00D30DEE"/>
    <w:rsid w:val="00DA3A52"/>
    <w:rsid w:val="00DD5944"/>
    <w:rsid w:val="00E2027D"/>
    <w:rsid w:val="00F0388B"/>
    <w:rsid w:val="00F4747C"/>
    <w:rsid w:val="00FC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BF96"/>
  <w15:docId w15:val="{D1FEB85E-93A6-4293-BBBB-940FB414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b/>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A3"/>
    <w:pPr>
      <w:jc w:val="left"/>
    </w:pPr>
    <w:rPr>
      <w:rFonts w:ascii="Times New Roman" w:eastAsia="Times New Roman" w:hAnsi="Times New Roman" w:cs="Times New Roman"/>
      <w:b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2A3"/>
    <w:pPr>
      <w:tabs>
        <w:tab w:val="center" w:pos="4680"/>
        <w:tab w:val="right" w:pos="9360"/>
      </w:tabs>
    </w:pPr>
  </w:style>
  <w:style w:type="character" w:customStyle="1" w:styleId="HeaderChar">
    <w:name w:val="Header Char"/>
    <w:basedOn w:val="DefaultParagraphFont"/>
    <w:link w:val="Header"/>
    <w:rsid w:val="009E02A3"/>
    <w:rPr>
      <w:rFonts w:ascii="Times New Roman" w:eastAsia="Times New Roman" w:hAnsi="Times New Roman" w:cs="Times New Roman"/>
      <w:b w:val="0"/>
      <w:sz w:val="20"/>
      <w:szCs w:val="20"/>
    </w:rPr>
  </w:style>
  <w:style w:type="paragraph" w:styleId="Footer">
    <w:name w:val="footer"/>
    <w:basedOn w:val="Normal"/>
    <w:link w:val="FooterChar"/>
    <w:uiPriority w:val="99"/>
    <w:unhideWhenUsed/>
    <w:rsid w:val="009E02A3"/>
    <w:pPr>
      <w:tabs>
        <w:tab w:val="center" w:pos="4680"/>
        <w:tab w:val="right" w:pos="9360"/>
      </w:tabs>
    </w:pPr>
  </w:style>
  <w:style w:type="character" w:customStyle="1" w:styleId="FooterChar">
    <w:name w:val="Footer Char"/>
    <w:basedOn w:val="DefaultParagraphFont"/>
    <w:link w:val="Footer"/>
    <w:uiPriority w:val="99"/>
    <w:rsid w:val="009E02A3"/>
    <w:rPr>
      <w:rFonts w:ascii="Times New Roman" w:eastAsia="Times New Roman" w:hAnsi="Times New Roman" w:cs="Times New Roman"/>
      <w:b w:val="0"/>
      <w:sz w:val="20"/>
      <w:szCs w:val="20"/>
    </w:rPr>
  </w:style>
  <w:style w:type="character" w:styleId="Hyperlink">
    <w:name w:val="Hyperlink"/>
    <w:basedOn w:val="DefaultParagraphFont"/>
    <w:uiPriority w:val="99"/>
    <w:unhideWhenUsed/>
    <w:rsid w:val="00E2027D"/>
    <w:rPr>
      <w:color w:val="0563C1" w:themeColor="hyperlink"/>
      <w:u w:val="single"/>
    </w:rPr>
  </w:style>
  <w:style w:type="character" w:styleId="FollowedHyperlink">
    <w:name w:val="FollowedHyperlink"/>
    <w:basedOn w:val="DefaultParagraphFont"/>
    <w:uiPriority w:val="99"/>
    <w:semiHidden/>
    <w:unhideWhenUsed/>
    <w:rsid w:val="00C77BEE"/>
    <w:rPr>
      <w:color w:val="954F72" w:themeColor="followedHyperlink"/>
      <w:u w:val="single"/>
    </w:rPr>
  </w:style>
  <w:style w:type="character" w:styleId="UnresolvedMention">
    <w:name w:val="Unresolved Mention"/>
    <w:basedOn w:val="DefaultParagraphFont"/>
    <w:uiPriority w:val="99"/>
    <w:semiHidden/>
    <w:unhideWhenUsed/>
    <w:rsid w:val="007F3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title/tt0078346/?ref_=nv_sr_2?ref_=nv_sr_2" TargetMode="External"/><Relationship Id="rId13" Type="http://schemas.openxmlformats.org/officeDocument/2006/relationships/hyperlink" Target="https://www.imdb.com/title/tt3521164/?ref_=fn_al_tt_1" TargetMode="External"/><Relationship Id="rId18" Type="http://schemas.openxmlformats.org/officeDocument/2006/relationships/hyperlink" Target="https://www.imdb.com/title/tt0974015/?ref_=nv_sr_1?ref_=nv_sr_1" TargetMode="External"/><Relationship Id="rId3" Type="http://schemas.openxmlformats.org/officeDocument/2006/relationships/webSettings" Target="webSettings.xml"/><Relationship Id="rId21" Type="http://schemas.openxmlformats.org/officeDocument/2006/relationships/hyperlink" Target="https://www.imdb.com/title/tt5095030/?ref_=nv_sr_1?ref_=nv_sr_1" TargetMode="External"/><Relationship Id="rId7" Type="http://schemas.openxmlformats.org/officeDocument/2006/relationships/hyperlink" Target="https://www.imdb.com/title/tt4302938/?ref_=nv_sr_1?ref_=nv_sr_1" TargetMode="External"/><Relationship Id="rId12" Type="http://schemas.openxmlformats.org/officeDocument/2006/relationships/hyperlink" Target="https://www.imdb.com/title/tt0499549/?ref_=fn_al_tt_1" TargetMode="External"/><Relationship Id="rId17" Type="http://schemas.openxmlformats.org/officeDocument/2006/relationships/hyperlink" Target="https://www.imdb.com/title/tt0371746/?ref_=nv_sr_1?ref_=nv_sr_1" TargetMode="External"/><Relationship Id="rId2" Type="http://schemas.openxmlformats.org/officeDocument/2006/relationships/settings" Target="settings.xml"/><Relationship Id="rId16" Type="http://schemas.openxmlformats.org/officeDocument/2006/relationships/hyperlink" Target="https://www.imdb.com/title/tt6338498/?ref_=fn_al_tt_1" TargetMode="External"/><Relationship Id="rId20" Type="http://schemas.openxmlformats.org/officeDocument/2006/relationships/hyperlink" Target="https://www.imdb.com/title/tt0478970/?ref_=nv_sr_2?ref_=nv_sr_2"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imdb.com/title/tt4633694/?ref_=nv_sr_1?ref_=nv_sr_1" TargetMode="External"/><Relationship Id="rId5" Type="http://schemas.openxmlformats.org/officeDocument/2006/relationships/endnotes" Target="endnotes.xml"/><Relationship Id="rId15" Type="http://schemas.openxmlformats.org/officeDocument/2006/relationships/hyperlink" Target="https://www.imdb.com/title/tt0083791/?ref_=fn_al_tt_1" TargetMode="External"/><Relationship Id="rId23" Type="http://schemas.openxmlformats.org/officeDocument/2006/relationships/theme" Target="theme/theme1.xml"/><Relationship Id="rId10" Type="http://schemas.openxmlformats.org/officeDocument/2006/relationships/hyperlink" Target="https://www.imdb.com/title/tt2975590/?ref_=nv_sr_1?ref_=nv_sr_1" TargetMode="External"/><Relationship Id="rId19" Type="http://schemas.openxmlformats.org/officeDocument/2006/relationships/hyperlink" Target="https://www.imdb.com/title/tt4154756/?ref_=nv_sr_2?ref_=nv_sr_2" TargetMode="External"/><Relationship Id="rId4" Type="http://schemas.openxmlformats.org/officeDocument/2006/relationships/footnotes" Target="footnotes.xml"/><Relationship Id="rId9" Type="http://schemas.openxmlformats.org/officeDocument/2006/relationships/hyperlink" Target="https://www.imdb.com/title/tt0372784/?ref_=nv_sr_1?ref_=nv_sr_1" TargetMode="External"/><Relationship Id="rId14" Type="http://schemas.openxmlformats.org/officeDocument/2006/relationships/hyperlink" Target="https://www.imdb.com/title/tt4154796/?ref_=fn_al_tt_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Glerum</dc:creator>
  <cp:lastModifiedBy>Sally Glerum</cp:lastModifiedBy>
  <cp:revision>3</cp:revision>
  <dcterms:created xsi:type="dcterms:W3CDTF">2022-03-14T13:31:00Z</dcterms:created>
  <dcterms:modified xsi:type="dcterms:W3CDTF">2022-03-14T15:07:00Z</dcterms:modified>
</cp:coreProperties>
</file>